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6F" w:rsidRDefault="00647F6F">
      <w:pPr>
        <w:spacing w:after="0"/>
      </w:pPr>
    </w:p>
    <w:p w:rsidR="00647F6F" w:rsidRDefault="00647F6F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0"/>
        <w:gridCol w:w="3937"/>
      </w:tblGrid>
      <w:tr w:rsidR="00647F6F" w:rsidRPr="00E0677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0"/>
              <w:jc w:val="center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Приложение 3</w:t>
            </w:r>
            <w:r w:rsidRPr="005D2515">
              <w:rPr>
                <w:lang w:val="ru-RU"/>
              </w:rPr>
              <w:br/>
            </w:r>
            <w:r w:rsidRPr="005D2515">
              <w:rPr>
                <w:color w:val="000000"/>
                <w:sz w:val="20"/>
                <w:lang w:val="ru-RU"/>
              </w:rPr>
              <w:t>к Правилам формирования</w:t>
            </w:r>
            <w:r w:rsidRPr="005D2515">
              <w:rPr>
                <w:lang w:val="ru-RU"/>
              </w:rPr>
              <w:br/>
            </w:r>
            <w:r w:rsidRPr="005D2515">
              <w:rPr>
                <w:color w:val="000000"/>
                <w:sz w:val="20"/>
                <w:lang w:val="ru-RU"/>
              </w:rPr>
              <w:t>и ведения базы данных</w:t>
            </w:r>
            <w:r w:rsidRPr="005D2515">
              <w:rPr>
                <w:lang w:val="ru-RU"/>
              </w:rPr>
              <w:br/>
            </w:r>
            <w:r w:rsidRPr="005D2515">
              <w:rPr>
                <w:color w:val="000000"/>
                <w:sz w:val="20"/>
                <w:lang w:val="ru-RU"/>
              </w:rPr>
              <w:t>по идентификации</w:t>
            </w:r>
            <w:r w:rsidRPr="005D2515">
              <w:rPr>
                <w:lang w:val="ru-RU"/>
              </w:rPr>
              <w:br/>
            </w:r>
            <w:r w:rsidRPr="005D2515">
              <w:rPr>
                <w:color w:val="000000"/>
                <w:sz w:val="20"/>
                <w:lang w:val="ru-RU"/>
              </w:rPr>
              <w:t>сельскохозяйственных животных</w:t>
            </w:r>
            <w:r w:rsidRPr="005D2515">
              <w:rPr>
                <w:lang w:val="ru-RU"/>
              </w:rPr>
              <w:br/>
            </w:r>
            <w:r w:rsidRPr="005D2515">
              <w:rPr>
                <w:color w:val="000000"/>
                <w:sz w:val="20"/>
                <w:lang w:val="ru-RU"/>
              </w:rPr>
              <w:t>и выдачи выписки из нее</w:t>
            </w:r>
          </w:p>
        </w:tc>
      </w:tr>
    </w:tbl>
    <w:p w:rsidR="00647F6F" w:rsidRPr="005D2515" w:rsidRDefault="00154016">
      <w:pPr>
        <w:spacing w:after="0"/>
        <w:rPr>
          <w:lang w:val="ru-RU"/>
        </w:rPr>
      </w:pPr>
      <w:bookmarkStart w:id="0" w:name="z208"/>
      <w:r w:rsidRPr="005D2515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5D2515">
        <w:rPr>
          <w:lang w:val="ru-RU"/>
        </w:rPr>
        <w:br/>
      </w:r>
      <w:r w:rsidRPr="005D2515">
        <w:rPr>
          <w:b/>
          <w:color w:val="000000"/>
          <w:lang w:val="ru-RU"/>
        </w:rPr>
        <w:t>"Актуализация (корректировка) сведений о сельскохозяйственных животных"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969"/>
        <w:gridCol w:w="4536"/>
      </w:tblGrid>
      <w:tr w:rsidR="00647F6F" w:rsidRPr="00E0677C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Государственные ветеринарные организации, созданные местными исполнительными органами областей, городов Астаны, Алматы и Шымкента (далее –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647F6F" w:rsidRPr="00E0677C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Pr="005D2515">
              <w:rPr>
                <w:color w:val="000000"/>
                <w:sz w:val="20"/>
                <w:lang w:val="ru-RU"/>
              </w:rPr>
              <w:t>через</w:t>
            </w:r>
            <w:proofErr w:type="gramEnd"/>
            <w:r w:rsidRPr="005D2515">
              <w:rPr>
                <w:color w:val="000000"/>
                <w:sz w:val="20"/>
                <w:lang w:val="ru-RU"/>
              </w:rPr>
              <w:t>: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>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2) веб-портал "электронного правительства" (далее – портал).</w:t>
            </w:r>
          </w:p>
        </w:tc>
      </w:tr>
      <w:tr w:rsidR="00647F6F" w:rsidRPr="00E0677C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В течение 10 (десяти) рабочих дней со дня регистрации документов.</w:t>
            </w:r>
          </w:p>
        </w:tc>
      </w:tr>
      <w:tr w:rsidR="00647F6F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47F6F" w:rsidRPr="00E0677C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Актуализация (корректировка) сведений о сельскохозяйственных животных в базе данных идентификации сельскохозяйственных животных с выдачей выписки о проведении актуализации (корректировки) сведений о сельскохозяйственных животных, либо мотивированный отказ в оказании государственной услуги</w:t>
            </w:r>
          </w:p>
        </w:tc>
      </w:tr>
      <w:tr w:rsidR="00647F6F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647F6F" w:rsidRPr="00E0677C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и объектов информации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в ближайший следующий за ним рабочий день).</w:t>
            </w:r>
          </w:p>
        </w:tc>
      </w:tr>
      <w:tr w:rsidR="00647F6F" w:rsidRPr="00E0677C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5D2515">
              <w:rPr>
                <w:color w:val="000000"/>
                <w:sz w:val="20"/>
                <w:lang w:val="ru-RU"/>
              </w:rPr>
              <w:t>Для актуализации сведений о владельце сельскохозяйственных животных, а также сведений об идентифицированных сельскохозяйственных животных, указанных в пункте 22 Правил формирования и ведения базы данных по идентификации сельскохозяйственных животных и выдачи выписки из нее, утвержденных приказом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Правила):</w:t>
            </w:r>
            <w:proofErr w:type="gramEnd"/>
          </w:p>
          <w:p w:rsidR="00647F6F" w:rsidRPr="00E0677C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1) заявление на проведение актуализации (корректировки) сведений о сельскохозяйственных животных в базе данных по форме согласно приложению </w:t>
            </w:r>
            <w:r w:rsidRPr="00E0677C">
              <w:rPr>
                <w:color w:val="000000"/>
                <w:sz w:val="20"/>
                <w:lang w:val="ru-RU"/>
              </w:rPr>
              <w:t>4 к Правилам;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2) копии документов, содержащих информацию об изменениях, послуживших основанием для актуализации в базе данных сведений о владельце сельскохозяйственных животных, а также сведений об идентифицированных сельскохозяйственных животных;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3) копии документов, подтверждающих право собственности или иное вещное право на сельскохозяйственные животные, к которым относятся: договоры, сделки, передаточные акты, разделительные балансы, документы о праве на наследование имущества, составленные в соответствии с требованиями гражданского законодательства, исполнительный ли</w:t>
            </w:r>
            <w:proofErr w:type="gramStart"/>
            <w:r w:rsidRPr="005D2515">
              <w:rPr>
                <w:color w:val="000000"/>
                <w:sz w:val="20"/>
                <w:lang w:val="ru-RU"/>
              </w:rPr>
              <w:t>ст с пр</w:t>
            </w:r>
            <w:proofErr w:type="gramEnd"/>
            <w:r w:rsidRPr="005D2515">
              <w:rPr>
                <w:color w:val="000000"/>
                <w:sz w:val="20"/>
                <w:lang w:val="ru-RU"/>
              </w:rPr>
              <w:t>иложением копии судебного решения, постановления, уведомления судебного исполнителя о действиях, подлежащих исполнению.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Для корректировки в базе данных сведений, указанных в пункте 23 Правил:</w:t>
            </w:r>
          </w:p>
          <w:p w:rsidR="00647F6F" w:rsidRPr="00E0677C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1) заявление на проведение актуализации (корректировки) сведений о сельскохозяйственных животных в базе данных по форме согласно приложению </w:t>
            </w:r>
            <w:r w:rsidRPr="00E0677C">
              <w:rPr>
                <w:color w:val="000000"/>
                <w:sz w:val="20"/>
                <w:lang w:val="ru-RU"/>
              </w:rPr>
              <w:t>4 к Правилам;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2) электронная копия ветеринарного паспорта.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Для корректировки в базе данных сведений, указанных в подпунктах 1), 2), 3) и 4) пункта 24 Правил:</w:t>
            </w:r>
          </w:p>
          <w:p w:rsidR="00647F6F" w:rsidRPr="00E0677C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заявление на проведение актуализации (корректировки) сведений о сельскохозяйственных животных в базе данных по форме согласно приложению </w:t>
            </w:r>
            <w:r w:rsidRPr="00E0677C">
              <w:rPr>
                <w:color w:val="000000"/>
                <w:sz w:val="20"/>
                <w:lang w:val="ru-RU"/>
              </w:rPr>
              <w:t>4 к Правилам.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Для корректировки в базе данных сведений, указанных в подпункте 5) пункта 24 Правил:</w:t>
            </w:r>
          </w:p>
          <w:p w:rsidR="00647F6F" w:rsidRDefault="00154016">
            <w:pPr>
              <w:spacing w:after="20"/>
              <w:ind w:left="20"/>
              <w:jc w:val="both"/>
            </w:pPr>
            <w:r w:rsidRPr="005D2515">
              <w:rPr>
                <w:color w:val="000000"/>
                <w:sz w:val="20"/>
                <w:lang w:val="ru-RU"/>
              </w:rPr>
              <w:t xml:space="preserve">1) заявление на проведение актуализации </w:t>
            </w:r>
            <w:r w:rsidRPr="005D2515">
              <w:rPr>
                <w:color w:val="000000"/>
                <w:sz w:val="20"/>
                <w:lang w:val="ru-RU"/>
              </w:rPr>
              <w:lastRenderedPageBreak/>
              <w:t xml:space="preserve">(корректировки) сведений о сельскохозяйственных животных в базе данных по форме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2) электронную копию ветеринарного паспорта;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3) электронную копию сопроводительного ветеринарного документа (копию импортного ветеринарного сертификата, выданного уполномоченным органом в </w:t>
            </w:r>
            <w:proofErr w:type="gramStart"/>
            <w:r w:rsidRPr="005D2515">
              <w:rPr>
                <w:color w:val="000000"/>
                <w:sz w:val="20"/>
                <w:lang w:val="ru-RU"/>
              </w:rPr>
              <w:t>стране-экспортера</w:t>
            </w:r>
            <w:proofErr w:type="gramEnd"/>
            <w:r w:rsidRPr="005D2515">
              <w:rPr>
                <w:color w:val="000000"/>
                <w:sz w:val="20"/>
                <w:lang w:val="ru-RU"/>
              </w:rPr>
              <w:t>).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Для корректировки в базе данных сведений, указанных в подпункте 6) пункта 24 Правил:</w:t>
            </w:r>
          </w:p>
          <w:p w:rsidR="00647F6F" w:rsidRPr="00E0677C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1) заявление на проведение актуализации (корректировки) сведений о сельскохозяйственных животных в базе данных по форме согласно приложению </w:t>
            </w:r>
            <w:r w:rsidRPr="00E0677C">
              <w:rPr>
                <w:color w:val="000000"/>
                <w:sz w:val="20"/>
                <w:lang w:val="ru-RU"/>
              </w:rPr>
              <w:t>4 к Правилам;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2) для импортных сельскохозяйственных животных – электронную копию племенного свидетельства и (или) эквивалентного ему документа, выданного компетентными органами страны-экспортера; копию договора аренды и (или) купли-продажи племенного быка-производителя;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5D2515">
              <w:rPr>
                <w:color w:val="000000"/>
                <w:sz w:val="20"/>
                <w:lang w:val="ru-RU"/>
              </w:rPr>
              <w:t>для сельскохозяйственных животных отечественного происхождения – электронную копию племенного свидетельства, выданного в соответствии с приказом Министра сельского хозяйства Республики Казахстан от 11 декабря 2015 года № 3-2/1079 "Об утверждении форм племенных свидетельств на все виды племенной продукции (материала) и Правил их выдачи (аннулирования)" (зарегистрирован в Реестре государственной регистрации нормативных правовых актов № 13035).</w:t>
            </w:r>
            <w:proofErr w:type="gramEnd"/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При установлении в судебном порядке факта необходимости актуализации (корректировки) сведений в базе данных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осуществляет актуализацию сведений на основании решения суда.</w:t>
            </w:r>
          </w:p>
        </w:tc>
      </w:tr>
      <w:tr w:rsidR="00647F6F" w:rsidRPr="00E0677C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</w:t>
            </w:r>
            <w:r w:rsidRPr="005D2515">
              <w:rPr>
                <w:color w:val="000000"/>
                <w:sz w:val="20"/>
                <w:lang w:val="ru-RU"/>
              </w:rPr>
              <w:lastRenderedPageBreak/>
              <w:t>содержащихся в них;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3) отсутствие согласия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647F6F" w:rsidRPr="00E0677C" w:rsidTr="00E0677C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Default="00154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D251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</w:t>
            </w:r>
            <w:proofErr w:type="gramStart"/>
            <w:r w:rsidRPr="005D2515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D2515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</w:t>
            </w:r>
          </w:p>
          <w:p w:rsidR="00647F6F" w:rsidRPr="005D2515" w:rsidRDefault="00154016">
            <w:pPr>
              <w:spacing w:after="20"/>
              <w:ind w:left="20"/>
              <w:jc w:val="both"/>
              <w:rPr>
                <w:lang w:val="ru-RU"/>
              </w:rPr>
            </w:pPr>
            <w:r w:rsidRPr="005D2515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размещены на </w:t>
            </w:r>
            <w:proofErr w:type="spellStart"/>
            <w:r w:rsidRPr="005D2515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 xml:space="preserve"> Министерства сельского хозяйства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D251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5D2515">
              <w:rPr>
                <w:color w:val="000000"/>
                <w:sz w:val="20"/>
                <w:lang w:val="ru-RU"/>
              </w:rPr>
              <w:t>. Единый контакт-центр: 1414, 8-800-080-7777.</w:t>
            </w:r>
          </w:p>
        </w:tc>
      </w:tr>
    </w:tbl>
    <w:p w:rsidR="00647F6F" w:rsidRPr="005D2515" w:rsidRDefault="00647F6F">
      <w:pPr>
        <w:pStyle w:val="disclaimer"/>
        <w:rPr>
          <w:lang w:val="ru-RU"/>
        </w:rPr>
      </w:pPr>
      <w:bookmarkStart w:id="1" w:name="_GoBack"/>
      <w:bookmarkEnd w:id="1"/>
    </w:p>
    <w:sectPr w:rsidR="00647F6F" w:rsidRPr="005D251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F6F"/>
    <w:rsid w:val="00154016"/>
    <w:rsid w:val="005829AE"/>
    <w:rsid w:val="005D2515"/>
    <w:rsid w:val="00647F6F"/>
    <w:rsid w:val="00E0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D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25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</cp:lastModifiedBy>
  <cp:revision>5</cp:revision>
  <cp:lastPrinted>2024-01-22T04:52:00Z</cp:lastPrinted>
  <dcterms:created xsi:type="dcterms:W3CDTF">2024-01-22T04:49:00Z</dcterms:created>
  <dcterms:modified xsi:type="dcterms:W3CDTF">2024-01-22T11:23:00Z</dcterms:modified>
</cp:coreProperties>
</file>